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DC" w:rsidRPr="00EF29BE" w:rsidRDefault="0087348E">
      <w:pPr>
        <w:rPr>
          <w:i/>
        </w:rPr>
      </w:pPr>
      <w:r w:rsidRPr="00EF29BE">
        <w:rPr>
          <w:i/>
        </w:rPr>
        <w:t>Tài liệu tuyên truyền</w:t>
      </w:r>
    </w:p>
    <w:p w:rsidR="00D158F5" w:rsidRPr="00EF29BE" w:rsidRDefault="0087348E" w:rsidP="0080197E">
      <w:pPr>
        <w:spacing w:after="0" w:line="240" w:lineRule="auto"/>
        <w:jc w:val="center"/>
        <w:rPr>
          <w:b/>
          <w:szCs w:val="28"/>
        </w:rPr>
      </w:pPr>
      <w:r w:rsidRPr="00EF29BE">
        <w:rPr>
          <w:b/>
          <w:szCs w:val="28"/>
        </w:rPr>
        <w:t>VẮC XIN</w:t>
      </w:r>
      <w:r w:rsidR="00D158F5" w:rsidRPr="00EF29BE">
        <w:rPr>
          <w:b/>
          <w:szCs w:val="28"/>
        </w:rPr>
        <w:t xml:space="preserve"> TỐT NHẤT </w:t>
      </w:r>
    </w:p>
    <w:p w:rsidR="0087348E" w:rsidRPr="00EF29BE" w:rsidRDefault="00D158F5" w:rsidP="0080197E">
      <w:pPr>
        <w:spacing w:after="0" w:line="240" w:lineRule="auto"/>
        <w:jc w:val="center"/>
        <w:rPr>
          <w:b/>
          <w:szCs w:val="28"/>
        </w:rPr>
      </w:pPr>
      <w:r w:rsidRPr="00EF29BE">
        <w:rPr>
          <w:b/>
          <w:szCs w:val="28"/>
        </w:rPr>
        <w:t>LÀ VẮC XIN ĐƯỢC TIÊM SỚM NHẤT</w:t>
      </w:r>
    </w:p>
    <w:p w:rsidR="0087348E" w:rsidRPr="00EF29BE" w:rsidRDefault="0087348E" w:rsidP="0087348E">
      <w:pPr>
        <w:pStyle w:val="NormalWeb"/>
        <w:shd w:val="clear" w:color="auto" w:fill="FFFFFF"/>
        <w:spacing w:before="0" w:beforeAutospacing="0" w:after="0" w:afterAutospacing="0"/>
        <w:jc w:val="both"/>
        <w:textAlignment w:val="baseline"/>
        <w:rPr>
          <w:b/>
        </w:rPr>
      </w:pPr>
    </w:p>
    <w:p w:rsidR="00D158F5" w:rsidRPr="00EF29BE" w:rsidRDefault="00D158F5" w:rsidP="00EF29B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64" w:lineRule="auto"/>
        <w:ind w:firstLine="720"/>
        <w:jc w:val="both"/>
        <w:rPr>
          <w:rFonts w:eastAsia="Times New Roman" w:cs="VNI-Times"/>
          <w:color w:val="000000"/>
          <w:szCs w:val="28"/>
        </w:rPr>
      </w:pPr>
      <w:r w:rsidRPr="00EF29BE">
        <w:rPr>
          <w:rFonts w:eastAsia="Times New Roman" w:cs="VNI-Times"/>
          <w:color w:val="000000"/>
          <w:szCs w:val="28"/>
        </w:rPr>
        <w:t>Đồng bào thân mến!</w:t>
      </w:r>
    </w:p>
    <w:p w:rsidR="00A973D4" w:rsidRPr="00EF29BE" w:rsidRDefault="00D158F5" w:rsidP="00EF29B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64" w:lineRule="auto"/>
        <w:ind w:firstLine="720"/>
        <w:jc w:val="both"/>
        <w:rPr>
          <w:rFonts w:eastAsia="Times New Roman" w:cs="VNI-Times"/>
          <w:color w:val="000000"/>
          <w:szCs w:val="28"/>
        </w:rPr>
      </w:pPr>
      <w:r w:rsidRPr="00EF29BE">
        <w:rPr>
          <w:rFonts w:eastAsia="Times New Roman" w:cs="VNI-Times"/>
          <w:color w:val="000000"/>
          <w:szCs w:val="28"/>
        </w:rPr>
        <w:t>T</w:t>
      </w:r>
      <w:r w:rsidR="00A973D4" w:rsidRPr="00EF29BE">
        <w:rPr>
          <w:rFonts w:eastAsia="Times New Roman" w:cs="VNI-Times"/>
          <w:color w:val="000000"/>
          <w:szCs w:val="28"/>
        </w:rPr>
        <w:t>r</w:t>
      </w:r>
      <w:r w:rsidRPr="00EF29BE">
        <w:rPr>
          <w:rFonts w:eastAsia="Times New Roman" w:cs="VNI-Times"/>
          <w:color w:val="000000"/>
          <w:szCs w:val="28"/>
        </w:rPr>
        <w:t xml:space="preserve">ước tình hình dịch bệnh Covid- 19 diễn biến phức tạp, </w:t>
      </w:r>
      <w:r w:rsidR="00A973D4" w:rsidRPr="00EF29BE">
        <w:rPr>
          <w:rFonts w:eastAsia="Times New Roman" w:cs="VNI-Times"/>
          <w:color w:val="000000"/>
          <w:szCs w:val="28"/>
        </w:rPr>
        <w:t xml:space="preserve">mặc dù chúng ta đã có nhiều biện pháp phòng, chống nhưng do biến chủng mới Delta thời gian ủ bệnh lâu, khả năng lây lan rộng, biến chủng trở </w:t>
      </w:r>
      <w:r w:rsidR="00510C9F">
        <w:rPr>
          <w:rFonts w:eastAsia="Times New Roman" w:cs="VNI-Times"/>
          <w:color w:val="000000"/>
          <w:szCs w:val="28"/>
        </w:rPr>
        <w:t>nặ</w:t>
      </w:r>
      <w:r w:rsidR="00A973D4" w:rsidRPr="00EF29BE">
        <w:rPr>
          <w:rFonts w:eastAsia="Times New Roman" w:cs="VNI-Times"/>
          <w:color w:val="000000"/>
          <w:szCs w:val="28"/>
        </w:rPr>
        <w:t>ng</w:t>
      </w:r>
      <w:r w:rsidR="00510C9F">
        <w:rPr>
          <w:rFonts w:eastAsia="Times New Roman" w:cs="VNI-Times"/>
          <w:color w:val="000000"/>
          <w:szCs w:val="28"/>
        </w:rPr>
        <w:t>,</w:t>
      </w:r>
      <w:r w:rsidR="00A973D4" w:rsidRPr="00EF29BE">
        <w:rPr>
          <w:rFonts w:eastAsia="Times New Roman" w:cs="VNI-Times"/>
          <w:color w:val="000000"/>
          <w:szCs w:val="28"/>
        </w:rPr>
        <w:t xml:space="preserve"> nhanh nếu không cấp cứu kịp thời thì tử vong là điều khó tránh khỏi.</w:t>
      </w:r>
    </w:p>
    <w:p w:rsidR="00997F98" w:rsidRDefault="00A973D4" w:rsidP="00997F98">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64" w:lineRule="auto"/>
        <w:ind w:firstLine="720"/>
        <w:jc w:val="both"/>
        <w:rPr>
          <w:rFonts w:eastAsia="Times New Roman" w:cs="VNI-Times"/>
          <w:color w:val="000000"/>
          <w:szCs w:val="28"/>
        </w:rPr>
      </w:pPr>
      <w:r w:rsidRPr="00EF29BE">
        <w:rPr>
          <w:rFonts w:eastAsia="Times New Roman" w:cs="VNI-Times"/>
          <w:color w:val="000000"/>
          <w:szCs w:val="28"/>
        </w:rPr>
        <w:t>Để ngăn chặn nhanh việc biến chứng trở nặng và giảm t</w:t>
      </w:r>
      <w:r w:rsidR="00510C9F">
        <w:rPr>
          <w:rFonts w:eastAsia="Times New Roman" w:cs="VNI-Times"/>
          <w:color w:val="000000"/>
          <w:szCs w:val="28"/>
        </w:rPr>
        <w:t>h</w:t>
      </w:r>
      <w:r w:rsidRPr="00EF29BE">
        <w:rPr>
          <w:rFonts w:eastAsia="Times New Roman" w:cs="VNI-Times"/>
          <w:color w:val="000000"/>
          <w:szCs w:val="28"/>
        </w:rPr>
        <w:t xml:space="preserve">iểu tình trạng tử vong thì việc tiêm vắc xin ngừa Covid trong giai đoạn hiện nay là một trong những biện pháp tối ưu nhất. Tất cả các loại vắc xin mà Việt Nam đang có đều là những loại vắc xin đã được </w:t>
      </w:r>
      <w:r w:rsidR="00F472C1" w:rsidRPr="00EF29BE">
        <w:rPr>
          <w:rFonts w:eastAsia="Times New Roman" w:cs="VNI-Times"/>
          <w:color w:val="000000"/>
          <w:szCs w:val="28"/>
        </w:rPr>
        <w:t xml:space="preserve">tổ chức y tế thế giới WHO công nhận và nhiều </w:t>
      </w:r>
      <w:r w:rsidR="00997F98">
        <w:rPr>
          <w:rFonts w:eastAsia="Times New Roman" w:cs="VNI-Times"/>
          <w:color w:val="000000"/>
          <w:szCs w:val="28"/>
        </w:rPr>
        <w:t>quốc gia trên thế giới tin dùng</w:t>
      </w:r>
      <w:r w:rsidR="00F472C1" w:rsidRPr="00EF29BE">
        <w:rPr>
          <w:rFonts w:eastAsia="Times New Roman" w:cs="VNI-Times"/>
          <w:color w:val="000000"/>
          <w:szCs w:val="28"/>
        </w:rPr>
        <w:t>. Do vậy, vấn đề cấp bách nhất hiện nay không phải là tính toán nên tiêm loại vắc xin nào mà phải thấy được “Vắc xin tốt nhất là vắc xin được tiêm sớm nhất”. Thực tế cho thấy các ca bệnh trở nặng nhanh và dẫn đến tử vong phầ</w:t>
      </w:r>
      <w:r w:rsidR="00997F98">
        <w:rPr>
          <w:rFonts w:eastAsia="Times New Roman" w:cs="VNI-Times"/>
          <w:color w:val="000000"/>
          <w:szCs w:val="28"/>
        </w:rPr>
        <w:t>n lớn là chưa được tiêm vắc xin. Việc kh</w:t>
      </w:r>
      <w:r w:rsidR="00171AF3">
        <w:rPr>
          <w:rFonts w:eastAsia="Times New Roman" w:cs="VNI-Times"/>
          <w:color w:val="000000"/>
          <w:szCs w:val="28"/>
        </w:rPr>
        <w:t>ẩ</w:t>
      </w:r>
      <w:bookmarkStart w:id="0" w:name="_GoBack"/>
      <w:bookmarkEnd w:id="0"/>
      <w:r w:rsidR="00997F98">
        <w:rPr>
          <w:rFonts w:eastAsia="Times New Roman" w:cs="VNI-Times"/>
          <w:color w:val="000000"/>
          <w:szCs w:val="28"/>
        </w:rPr>
        <w:t>n trương đăng ký và tiêm vắc xin hiện nay là yêu cầu hết sức cấp bách để bảo vệ an toàn tính mạng, sức khỏe cho bản thân, gia đình và cộng đồng</w:t>
      </w:r>
      <w:r w:rsidR="00F472C1" w:rsidRPr="00EF29BE">
        <w:rPr>
          <w:rFonts w:eastAsia="Times New Roman" w:cs="VNI-Times"/>
          <w:color w:val="000000"/>
          <w:szCs w:val="28"/>
        </w:rPr>
        <w:t xml:space="preserve">. </w:t>
      </w:r>
      <w:r w:rsidR="00997F98">
        <w:rPr>
          <w:rFonts w:eastAsia="Times New Roman" w:cs="VNI-Times"/>
          <w:color w:val="000000"/>
          <w:szCs w:val="28"/>
        </w:rPr>
        <w:t xml:space="preserve">Ngoài ra, sau khi đã miễn dịch cộng đồng, người dân đã tiêm vắc xin đủ 02 mũi </w:t>
      </w:r>
      <w:r w:rsidR="009F189D">
        <w:rPr>
          <w:rFonts w:eastAsia="Times New Roman" w:cs="VNI-Times"/>
          <w:color w:val="000000"/>
          <w:szCs w:val="28"/>
        </w:rPr>
        <w:t xml:space="preserve">cũng </w:t>
      </w:r>
      <w:r w:rsidR="00997F98">
        <w:rPr>
          <w:rFonts w:eastAsia="Times New Roman" w:cs="VNI-Times"/>
          <w:color w:val="000000"/>
          <w:szCs w:val="28"/>
        </w:rPr>
        <w:t>sẽ tự tin hơn khi tham gia vào tất cả các hoạt động xã hội.</w:t>
      </w:r>
    </w:p>
    <w:p w:rsidR="00A973D4" w:rsidRPr="00EF29BE" w:rsidRDefault="00F472C1" w:rsidP="00997F98">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64" w:lineRule="auto"/>
        <w:ind w:firstLine="720"/>
        <w:jc w:val="both"/>
        <w:rPr>
          <w:rFonts w:eastAsia="Times New Roman" w:cs="VNI-Times"/>
          <w:color w:val="000000"/>
          <w:szCs w:val="28"/>
        </w:rPr>
      </w:pPr>
      <w:r w:rsidRPr="00EF29BE">
        <w:rPr>
          <w:rFonts w:eastAsia="Times New Roman" w:cs="VNI-Times"/>
          <w:color w:val="000000"/>
          <w:szCs w:val="28"/>
        </w:rPr>
        <w:t xml:space="preserve">Nhằm đẩy nhanh tiến độ tiêm vắc xin cho người dân, Ban </w:t>
      </w:r>
      <w:r w:rsidR="00510C9F">
        <w:rPr>
          <w:rFonts w:eastAsia="Times New Roman" w:cs="VNI-Times"/>
          <w:color w:val="000000"/>
          <w:szCs w:val="28"/>
        </w:rPr>
        <w:t>C</w:t>
      </w:r>
      <w:r w:rsidRPr="00EF29BE">
        <w:rPr>
          <w:rFonts w:eastAsia="Times New Roman" w:cs="VNI-Times"/>
          <w:color w:val="000000"/>
          <w:szCs w:val="28"/>
        </w:rPr>
        <w:t>hỉ đạo phòng chống Covid – 19 của thành phố đã ban hành Kế hoạch số 2917/ KH-BCĐ</w:t>
      </w:r>
      <w:r w:rsidR="00A50EF3" w:rsidRPr="00EF29BE">
        <w:rPr>
          <w:rFonts w:eastAsia="Times New Roman" w:cs="VNI-Times"/>
          <w:color w:val="000000"/>
          <w:szCs w:val="28"/>
        </w:rPr>
        <w:t xml:space="preserve"> ngày 28 tháng 8 năm 2021 về tổ chức tiêm vắc xin phòng, chống Covid – 19 tại Thành phố Hồ Chí Minh. Theo đó, toàn bộ người dân trên địa bàn thành phố trong độ tuổi qu</w:t>
      </w:r>
      <w:r w:rsidR="00510C9F">
        <w:rPr>
          <w:rFonts w:eastAsia="Times New Roman" w:cs="VNI-Times"/>
          <w:color w:val="000000"/>
          <w:szCs w:val="28"/>
        </w:rPr>
        <w:t>y</w:t>
      </w:r>
      <w:r w:rsidR="00A50EF3" w:rsidRPr="00EF29BE">
        <w:rPr>
          <w:rFonts w:eastAsia="Times New Roman" w:cs="VNI-Times"/>
          <w:color w:val="000000"/>
          <w:szCs w:val="28"/>
        </w:rPr>
        <w:t xml:space="preserve"> định có chỉ định </w:t>
      </w:r>
      <w:r w:rsidR="00510C9F">
        <w:rPr>
          <w:rFonts w:eastAsia="Times New Roman" w:cs="VNI-Times"/>
          <w:color w:val="000000"/>
          <w:szCs w:val="28"/>
        </w:rPr>
        <w:t xml:space="preserve">sử dụng </w:t>
      </w:r>
      <w:r w:rsidR="00A50EF3" w:rsidRPr="00EF29BE">
        <w:rPr>
          <w:rFonts w:eastAsia="Times New Roman" w:cs="VNI-Times"/>
          <w:color w:val="000000"/>
          <w:szCs w:val="28"/>
        </w:rPr>
        <w:t xml:space="preserve">tiêm vắc xin, trong đó tập trung ưu tiên tiêm vắc xin cho các nhóm như người cao tuổi; người có </w:t>
      </w:r>
      <w:r w:rsidR="00510C9F">
        <w:rPr>
          <w:rFonts w:eastAsia="Times New Roman" w:cs="VNI-Times"/>
          <w:color w:val="000000"/>
          <w:szCs w:val="28"/>
        </w:rPr>
        <w:t>b</w:t>
      </w:r>
      <w:r w:rsidR="00A50EF3" w:rsidRPr="00EF29BE">
        <w:rPr>
          <w:rFonts w:eastAsia="Times New Roman" w:cs="VNI-Times"/>
          <w:color w:val="000000"/>
          <w:szCs w:val="28"/>
        </w:rPr>
        <w:t>ệnh nền; thai phụ từ 13 tuần trở lên và bà mẹ đang cho con bú; lực lượng tuyến đầu chống dịch; lực lượng tuyến đầu về phát triển kinh tế như các các nhà đầu tư, doanh nghiệp</w:t>
      </w:r>
      <w:r w:rsidR="00997F98">
        <w:rPr>
          <w:rFonts w:eastAsia="Times New Roman" w:cs="VNI-Times"/>
          <w:color w:val="000000"/>
          <w:szCs w:val="28"/>
        </w:rPr>
        <w:t>, công nhân; người lao động thuộc</w:t>
      </w:r>
      <w:r w:rsidR="00A50EF3" w:rsidRPr="00EF29BE">
        <w:rPr>
          <w:rFonts w:eastAsia="Times New Roman" w:cs="VNI-Times"/>
          <w:color w:val="000000"/>
          <w:szCs w:val="28"/>
        </w:rPr>
        <w:t xml:space="preserve"> nhóm cung cấp dịch vụ hàn</w:t>
      </w:r>
      <w:r w:rsidR="00997F98">
        <w:rPr>
          <w:rFonts w:eastAsia="Times New Roman" w:cs="VNI-Times"/>
          <w:color w:val="000000"/>
          <w:szCs w:val="28"/>
        </w:rPr>
        <w:t>g</w:t>
      </w:r>
      <w:r w:rsidR="00A50EF3" w:rsidRPr="00EF29BE">
        <w:rPr>
          <w:rFonts w:eastAsia="Times New Roman" w:cs="VNI-Times"/>
          <w:color w:val="000000"/>
          <w:szCs w:val="28"/>
        </w:rPr>
        <w:t xml:space="preserve"> hóa thiết yếu; nhóm bảo đảm lưu thông…theo 04 lộ trình cụ thể như sau: </w:t>
      </w:r>
    </w:p>
    <w:p w:rsidR="007843D8" w:rsidRPr="00612865" w:rsidRDefault="004B1646" w:rsidP="00EF29B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64" w:lineRule="auto"/>
        <w:ind w:firstLine="720"/>
        <w:jc w:val="both"/>
        <w:rPr>
          <w:rFonts w:eastAsia="Times New Roman" w:cs="VNI-Times"/>
          <w:b/>
          <w:color w:val="000000"/>
          <w:szCs w:val="28"/>
        </w:rPr>
      </w:pPr>
      <w:r w:rsidRPr="00612865">
        <w:rPr>
          <w:rFonts w:eastAsia="Times New Roman" w:cs="VNI-Times"/>
          <w:b/>
          <w:color w:val="000000"/>
          <w:szCs w:val="28"/>
        </w:rPr>
        <w:t>1.</w:t>
      </w:r>
      <w:r w:rsidR="007843D8" w:rsidRPr="00EF29BE">
        <w:rPr>
          <w:rFonts w:eastAsia="Times New Roman" w:cs="VNI-Times"/>
          <w:color w:val="000000"/>
          <w:szCs w:val="28"/>
        </w:rPr>
        <w:t xml:space="preserve"> </w:t>
      </w:r>
      <w:r w:rsidR="007843D8" w:rsidRPr="00612865">
        <w:rPr>
          <w:rFonts w:eastAsia="Times New Roman" w:cs="VNI-Times"/>
          <w:b/>
          <w:color w:val="000000"/>
          <w:szCs w:val="28"/>
        </w:rPr>
        <w:t xml:space="preserve">Đợt 1 </w:t>
      </w:r>
      <w:r w:rsidR="00E25FD0" w:rsidRPr="00612865">
        <w:rPr>
          <w:rFonts w:eastAsia="Times New Roman" w:cs="VNI-Times"/>
          <w:b/>
          <w:color w:val="000000"/>
          <w:szCs w:val="28"/>
        </w:rPr>
        <w:t>từ ngày 29</w:t>
      </w:r>
      <w:r w:rsidR="00EF29BE" w:rsidRPr="00612865">
        <w:rPr>
          <w:rFonts w:eastAsia="Times New Roman" w:cs="VNI-Times"/>
          <w:b/>
          <w:color w:val="000000"/>
          <w:szCs w:val="28"/>
        </w:rPr>
        <w:t xml:space="preserve"> tháng 8 năm </w:t>
      </w:r>
      <w:r w:rsidR="00E25FD0" w:rsidRPr="00612865">
        <w:rPr>
          <w:rFonts w:eastAsia="Times New Roman" w:cs="VNI-Times"/>
          <w:b/>
          <w:color w:val="000000"/>
          <w:szCs w:val="28"/>
        </w:rPr>
        <w:t>2021 đến ngày 15</w:t>
      </w:r>
      <w:r w:rsidR="00EF29BE" w:rsidRPr="00612865">
        <w:rPr>
          <w:rFonts w:eastAsia="Times New Roman" w:cs="VNI-Times"/>
          <w:b/>
          <w:color w:val="000000"/>
          <w:szCs w:val="28"/>
        </w:rPr>
        <w:t xml:space="preserve"> tháng </w:t>
      </w:r>
      <w:r w:rsidR="00E25FD0" w:rsidRPr="00612865">
        <w:rPr>
          <w:rFonts w:eastAsia="Times New Roman" w:cs="VNI-Times"/>
          <w:b/>
          <w:color w:val="000000"/>
          <w:szCs w:val="28"/>
        </w:rPr>
        <w:t>9</w:t>
      </w:r>
      <w:r w:rsidR="00EF29BE" w:rsidRPr="00612865">
        <w:rPr>
          <w:rFonts w:eastAsia="Times New Roman" w:cs="VNI-Times"/>
          <w:b/>
          <w:color w:val="000000"/>
          <w:szCs w:val="28"/>
        </w:rPr>
        <w:t xml:space="preserve"> năm </w:t>
      </w:r>
      <w:r w:rsidR="00E25FD0" w:rsidRPr="00612865">
        <w:rPr>
          <w:rFonts w:eastAsia="Times New Roman" w:cs="VNI-Times"/>
          <w:b/>
          <w:color w:val="000000"/>
          <w:szCs w:val="28"/>
        </w:rPr>
        <w:t>2021</w:t>
      </w:r>
    </w:p>
    <w:p w:rsidR="00E25FD0" w:rsidRPr="00EF29BE" w:rsidRDefault="00510C9F" w:rsidP="00EF29B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64" w:lineRule="auto"/>
        <w:ind w:firstLine="720"/>
        <w:jc w:val="both"/>
        <w:rPr>
          <w:rFonts w:eastAsia="Times New Roman" w:cs="VNI-Times"/>
          <w:color w:val="000000"/>
          <w:szCs w:val="28"/>
        </w:rPr>
      </w:pPr>
      <w:r>
        <w:rPr>
          <w:rFonts w:eastAsia="Times New Roman" w:cs="VNI-Times"/>
          <w:color w:val="000000"/>
          <w:szCs w:val="28"/>
        </w:rPr>
        <w:t xml:space="preserve">- </w:t>
      </w:r>
      <w:r w:rsidR="00E25FD0" w:rsidRPr="00EF29BE">
        <w:rPr>
          <w:rFonts w:eastAsia="Times New Roman" w:cs="VNI-Times"/>
          <w:color w:val="000000"/>
          <w:szCs w:val="28"/>
        </w:rPr>
        <w:t xml:space="preserve">Tiêm mũi 1 đạt tỷ lệ bao phủ 90% người từ 18 tuổi trở lên. </w:t>
      </w:r>
    </w:p>
    <w:p w:rsidR="004B1646" w:rsidRPr="00EF29BE" w:rsidRDefault="00510C9F" w:rsidP="00EF29B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64" w:lineRule="auto"/>
        <w:ind w:firstLine="720"/>
        <w:jc w:val="both"/>
        <w:rPr>
          <w:rFonts w:eastAsia="Times New Roman" w:cs="VNI-Times"/>
          <w:color w:val="000000"/>
          <w:szCs w:val="28"/>
        </w:rPr>
      </w:pPr>
      <w:r>
        <w:rPr>
          <w:rFonts w:eastAsia="Times New Roman" w:cs="VNI-Times"/>
          <w:color w:val="000000"/>
          <w:szCs w:val="28"/>
        </w:rPr>
        <w:t xml:space="preserve">- </w:t>
      </w:r>
      <w:r w:rsidR="00E25FD0" w:rsidRPr="00EF29BE">
        <w:rPr>
          <w:rFonts w:eastAsia="Times New Roman" w:cs="VNI-Times"/>
          <w:color w:val="000000"/>
          <w:szCs w:val="28"/>
        </w:rPr>
        <w:t>Tiêm</w:t>
      </w:r>
      <w:r>
        <w:rPr>
          <w:rFonts w:eastAsia="Times New Roman" w:cs="VNI-Times"/>
          <w:color w:val="000000"/>
          <w:szCs w:val="28"/>
        </w:rPr>
        <w:t xml:space="preserve"> nhắc </w:t>
      </w:r>
      <w:r w:rsidR="00E25FD0" w:rsidRPr="00EF29BE">
        <w:rPr>
          <w:rFonts w:eastAsia="Times New Roman" w:cs="VNI-Times"/>
          <w:color w:val="000000"/>
          <w:szCs w:val="28"/>
        </w:rPr>
        <w:t xml:space="preserve">mũi 2 cho những người đã tiêm mũi 1 đủ thời gian theo </w:t>
      </w:r>
      <w:r>
        <w:rPr>
          <w:rFonts w:eastAsia="Times New Roman" w:cs="VNI-Times"/>
          <w:color w:val="000000"/>
          <w:szCs w:val="28"/>
        </w:rPr>
        <w:t xml:space="preserve">từng loại vắc xin (AstraZenceca, </w:t>
      </w:r>
      <w:r w:rsidR="00E25FD0" w:rsidRPr="00EF29BE">
        <w:rPr>
          <w:rFonts w:eastAsia="Times New Roman" w:cs="VNI-Times"/>
          <w:color w:val="000000"/>
          <w:szCs w:val="28"/>
        </w:rPr>
        <w:t>Pfizer, Moderna và Vero Cell Sinopharm)</w:t>
      </w:r>
      <w:r>
        <w:rPr>
          <w:rFonts w:eastAsia="Times New Roman" w:cs="VNI-Times"/>
          <w:color w:val="000000"/>
          <w:szCs w:val="28"/>
        </w:rPr>
        <w:t>.</w:t>
      </w:r>
      <w:r w:rsidR="00E25FD0" w:rsidRPr="00EF29BE">
        <w:rPr>
          <w:rFonts w:eastAsia="Times New Roman" w:cs="VNI-Times"/>
          <w:color w:val="000000"/>
          <w:szCs w:val="28"/>
        </w:rPr>
        <w:t xml:space="preserve"> </w:t>
      </w:r>
    </w:p>
    <w:p w:rsidR="004B1646" w:rsidRPr="00612865" w:rsidRDefault="004B1646" w:rsidP="00EF29B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64" w:lineRule="auto"/>
        <w:ind w:firstLine="720"/>
        <w:jc w:val="both"/>
        <w:rPr>
          <w:rFonts w:eastAsia="Times New Roman" w:cs="VNI-Times"/>
          <w:b/>
          <w:color w:val="000000"/>
          <w:szCs w:val="28"/>
        </w:rPr>
      </w:pPr>
      <w:r w:rsidRPr="00612865">
        <w:rPr>
          <w:rFonts w:eastAsia="Times New Roman" w:cs="VNI-Times"/>
          <w:b/>
          <w:color w:val="000000"/>
          <w:szCs w:val="28"/>
        </w:rPr>
        <w:t>2.</w:t>
      </w:r>
      <w:r w:rsidRPr="00EF29BE">
        <w:rPr>
          <w:rFonts w:eastAsia="Times New Roman" w:cs="VNI-Times"/>
          <w:color w:val="000000"/>
          <w:szCs w:val="28"/>
        </w:rPr>
        <w:t xml:space="preserve"> </w:t>
      </w:r>
      <w:r w:rsidRPr="00612865">
        <w:rPr>
          <w:rFonts w:eastAsia="Times New Roman" w:cs="VNI-Times"/>
          <w:b/>
          <w:color w:val="000000"/>
          <w:szCs w:val="28"/>
        </w:rPr>
        <w:t xml:space="preserve">Đợt </w:t>
      </w:r>
      <w:r w:rsidR="00997F98">
        <w:rPr>
          <w:rFonts w:eastAsia="Times New Roman" w:cs="VNI-Times"/>
          <w:b/>
          <w:color w:val="000000"/>
          <w:szCs w:val="28"/>
        </w:rPr>
        <w:t>2</w:t>
      </w:r>
      <w:r w:rsidRPr="00612865">
        <w:rPr>
          <w:rFonts w:eastAsia="Times New Roman" w:cs="VNI-Times"/>
          <w:b/>
          <w:color w:val="000000"/>
          <w:szCs w:val="28"/>
        </w:rPr>
        <w:t xml:space="preserve"> </w:t>
      </w:r>
      <w:r w:rsidR="00EF29BE" w:rsidRPr="00612865">
        <w:rPr>
          <w:rFonts w:eastAsia="Times New Roman" w:cs="VNI-Times"/>
          <w:b/>
          <w:color w:val="000000"/>
          <w:szCs w:val="28"/>
        </w:rPr>
        <w:t xml:space="preserve">từ ngày 16 tháng 9 năm </w:t>
      </w:r>
      <w:r w:rsidRPr="00612865">
        <w:rPr>
          <w:rFonts w:eastAsia="Times New Roman" w:cs="VNI-Times"/>
          <w:b/>
          <w:color w:val="000000"/>
          <w:szCs w:val="28"/>
        </w:rPr>
        <w:t xml:space="preserve">2021 đến ngày </w:t>
      </w:r>
      <w:r w:rsidR="00EF29BE" w:rsidRPr="00612865">
        <w:rPr>
          <w:rFonts w:eastAsia="Times New Roman" w:cs="VNI-Times"/>
          <w:b/>
          <w:color w:val="000000"/>
          <w:szCs w:val="28"/>
        </w:rPr>
        <w:t xml:space="preserve">30 tháng 9 năm </w:t>
      </w:r>
      <w:r w:rsidRPr="00612865">
        <w:rPr>
          <w:rFonts w:eastAsia="Times New Roman" w:cs="VNI-Times"/>
          <w:b/>
          <w:color w:val="000000"/>
          <w:szCs w:val="28"/>
        </w:rPr>
        <w:t>2021</w:t>
      </w:r>
    </w:p>
    <w:p w:rsidR="00E25FD0" w:rsidRPr="00EF29BE" w:rsidRDefault="00510C9F" w:rsidP="00EF29B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64" w:lineRule="auto"/>
        <w:ind w:firstLine="720"/>
        <w:jc w:val="both"/>
        <w:rPr>
          <w:rFonts w:eastAsia="Times New Roman" w:cs="VNI-Times"/>
          <w:color w:val="000000"/>
          <w:szCs w:val="28"/>
        </w:rPr>
      </w:pPr>
      <w:r>
        <w:rPr>
          <w:rFonts w:eastAsia="Times New Roman" w:cs="VNI-Times"/>
          <w:color w:val="000000"/>
          <w:szCs w:val="28"/>
        </w:rPr>
        <w:t xml:space="preserve">- </w:t>
      </w:r>
      <w:r w:rsidR="004B1646" w:rsidRPr="00EF29BE">
        <w:rPr>
          <w:rFonts w:eastAsia="Times New Roman" w:cs="VNI-Times"/>
          <w:color w:val="000000"/>
          <w:szCs w:val="28"/>
        </w:rPr>
        <w:t>Tiêm bao phủ cho 10% dân số còn lại đủ 18 tuổi trở lên.</w:t>
      </w:r>
    </w:p>
    <w:p w:rsidR="004B1646" w:rsidRPr="00EF29BE" w:rsidRDefault="00510C9F" w:rsidP="00EF29B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64" w:lineRule="auto"/>
        <w:ind w:firstLine="720"/>
        <w:jc w:val="both"/>
        <w:rPr>
          <w:rFonts w:eastAsia="Times New Roman" w:cs="VNI-Times"/>
          <w:color w:val="000000"/>
          <w:szCs w:val="28"/>
        </w:rPr>
      </w:pPr>
      <w:r>
        <w:rPr>
          <w:rFonts w:eastAsia="Times New Roman" w:cs="VNI-Times"/>
          <w:color w:val="000000"/>
          <w:szCs w:val="28"/>
        </w:rPr>
        <w:lastRenderedPageBreak/>
        <w:t xml:space="preserve">- </w:t>
      </w:r>
      <w:r w:rsidR="004B1646" w:rsidRPr="00EF29BE">
        <w:rPr>
          <w:rFonts w:eastAsia="Times New Roman" w:cs="VNI-Times"/>
          <w:color w:val="000000"/>
          <w:szCs w:val="28"/>
        </w:rPr>
        <w:t>Tiêm nhắc mũi 2 cho những người đã tiêm mũi 1 đủ t</w:t>
      </w:r>
      <w:r>
        <w:rPr>
          <w:rFonts w:eastAsia="Times New Roman" w:cs="VNI-Times"/>
          <w:color w:val="000000"/>
          <w:szCs w:val="28"/>
        </w:rPr>
        <w:t>hời gian theo từng loại vắc xin.</w:t>
      </w:r>
    </w:p>
    <w:p w:rsidR="004B1646" w:rsidRPr="00EF29BE" w:rsidRDefault="00612865" w:rsidP="00EF29B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64" w:lineRule="auto"/>
        <w:ind w:firstLine="720"/>
        <w:jc w:val="both"/>
        <w:rPr>
          <w:rFonts w:eastAsia="Times New Roman" w:cs="VNI-Times"/>
          <w:color w:val="000000"/>
          <w:szCs w:val="28"/>
        </w:rPr>
      </w:pPr>
      <w:r w:rsidRPr="00612865">
        <w:rPr>
          <w:rFonts w:eastAsia="Times New Roman" w:cs="VNI-Times"/>
          <w:b/>
          <w:color w:val="000000"/>
          <w:szCs w:val="28"/>
        </w:rPr>
        <w:t>3.</w:t>
      </w:r>
      <w:r>
        <w:rPr>
          <w:rFonts w:eastAsia="Times New Roman" w:cs="VNI-Times"/>
          <w:color w:val="000000"/>
          <w:szCs w:val="28"/>
        </w:rPr>
        <w:t xml:space="preserve"> </w:t>
      </w:r>
      <w:r w:rsidR="004B1646" w:rsidRPr="00612865">
        <w:rPr>
          <w:rFonts w:eastAsia="Times New Roman" w:cs="VNI-Times"/>
          <w:b/>
          <w:color w:val="000000"/>
          <w:szCs w:val="28"/>
        </w:rPr>
        <w:t xml:space="preserve">Đợt </w:t>
      </w:r>
      <w:r w:rsidR="00EF29BE" w:rsidRPr="00612865">
        <w:rPr>
          <w:rFonts w:eastAsia="Times New Roman" w:cs="VNI-Times"/>
          <w:b/>
          <w:color w:val="000000"/>
          <w:szCs w:val="28"/>
        </w:rPr>
        <w:t>3</w:t>
      </w:r>
      <w:r w:rsidR="004B1646" w:rsidRPr="00612865">
        <w:rPr>
          <w:rFonts w:eastAsia="Times New Roman" w:cs="VNI-Times"/>
          <w:b/>
          <w:color w:val="000000"/>
          <w:szCs w:val="28"/>
        </w:rPr>
        <w:t xml:space="preserve"> từ ngày 01</w:t>
      </w:r>
      <w:r w:rsidR="00EF29BE" w:rsidRPr="00612865">
        <w:rPr>
          <w:rFonts w:eastAsia="Times New Roman" w:cs="VNI-Times"/>
          <w:b/>
          <w:color w:val="000000"/>
          <w:szCs w:val="28"/>
        </w:rPr>
        <w:t xml:space="preserve"> tháng </w:t>
      </w:r>
      <w:r w:rsidR="004B1646" w:rsidRPr="00612865">
        <w:rPr>
          <w:rFonts w:eastAsia="Times New Roman" w:cs="VNI-Times"/>
          <w:b/>
          <w:color w:val="000000"/>
          <w:szCs w:val="28"/>
        </w:rPr>
        <w:t>10</w:t>
      </w:r>
      <w:r w:rsidR="00EF29BE" w:rsidRPr="00612865">
        <w:rPr>
          <w:rFonts w:eastAsia="Times New Roman" w:cs="VNI-Times"/>
          <w:b/>
          <w:color w:val="000000"/>
          <w:szCs w:val="28"/>
        </w:rPr>
        <w:t xml:space="preserve"> năm </w:t>
      </w:r>
      <w:r w:rsidR="004B1646" w:rsidRPr="00612865">
        <w:rPr>
          <w:rFonts w:eastAsia="Times New Roman" w:cs="VNI-Times"/>
          <w:b/>
          <w:color w:val="000000"/>
          <w:szCs w:val="28"/>
        </w:rPr>
        <w:t xml:space="preserve">2021 đến ngày </w:t>
      </w:r>
      <w:r w:rsidR="00EF29BE" w:rsidRPr="00612865">
        <w:rPr>
          <w:rFonts w:eastAsia="Times New Roman" w:cs="VNI-Times"/>
          <w:b/>
          <w:color w:val="000000"/>
          <w:szCs w:val="28"/>
        </w:rPr>
        <w:t xml:space="preserve">15 tháng </w:t>
      </w:r>
      <w:r w:rsidR="004B1646" w:rsidRPr="00612865">
        <w:rPr>
          <w:rFonts w:eastAsia="Times New Roman" w:cs="VNI-Times"/>
          <w:b/>
          <w:color w:val="000000"/>
          <w:szCs w:val="28"/>
        </w:rPr>
        <w:t>10</w:t>
      </w:r>
      <w:r w:rsidR="00EF29BE" w:rsidRPr="00612865">
        <w:rPr>
          <w:rFonts w:eastAsia="Times New Roman" w:cs="VNI-Times"/>
          <w:b/>
          <w:color w:val="000000"/>
          <w:szCs w:val="28"/>
        </w:rPr>
        <w:t xml:space="preserve"> năm </w:t>
      </w:r>
      <w:r w:rsidR="004B1646" w:rsidRPr="00612865">
        <w:rPr>
          <w:rFonts w:eastAsia="Times New Roman" w:cs="VNI-Times"/>
          <w:b/>
          <w:color w:val="000000"/>
          <w:szCs w:val="28"/>
        </w:rPr>
        <w:t>2021</w:t>
      </w:r>
    </w:p>
    <w:p w:rsidR="00A973D4" w:rsidRPr="00EF29BE" w:rsidRDefault="004B1646" w:rsidP="00EF29B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64" w:lineRule="auto"/>
        <w:ind w:firstLine="720"/>
        <w:jc w:val="both"/>
        <w:rPr>
          <w:rFonts w:eastAsia="Times New Roman" w:cs="VNI-Times"/>
          <w:color w:val="000000"/>
          <w:szCs w:val="28"/>
        </w:rPr>
      </w:pPr>
      <w:r w:rsidRPr="00EF29BE">
        <w:rPr>
          <w:rFonts w:eastAsia="Times New Roman" w:cs="VNI-Times"/>
          <w:color w:val="000000"/>
          <w:szCs w:val="28"/>
        </w:rPr>
        <w:t>Tiêm nhắc mũi 2 cho những người đã tiêm mũi 1 đủ thời gian bằng vắc xin phù hợp.</w:t>
      </w:r>
    </w:p>
    <w:p w:rsidR="004B1646" w:rsidRPr="00612865" w:rsidRDefault="00612865" w:rsidP="00EF29B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64" w:lineRule="auto"/>
        <w:ind w:firstLine="720"/>
        <w:jc w:val="both"/>
        <w:rPr>
          <w:rFonts w:eastAsia="Times New Roman" w:cs="VNI-Times"/>
          <w:b/>
          <w:color w:val="000000"/>
          <w:szCs w:val="28"/>
        </w:rPr>
      </w:pPr>
      <w:r w:rsidRPr="00612865">
        <w:rPr>
          <w:rFonts w:eastAsia="Times New Roman" w:cs="VNI-Times"/>
          <w:b/>
          <w:color w:val="000000"/>
          <w:szCs w:val="28"/>
        </w:rPr>
        <w:t>4.</w:t>
      </w:r>
      <w:r>
        <w:rPr>
          <w:rFonts w:eastAsia="Times New Roman" w:cs="VNI-Times"/>
          <w:color w:val="000000"/>
          <w:szCs w:val="28"/>
        </w:rPr>
        <w:t xml:space="preserve"> </w:t>
      </w:r>
      <w:r w:rsidR="004B1646" w:rsidRPr="00612865">
        <w:rPr>
          <w:rFonts w:eastAsia="Times New Roman" w:cs="VNI-Times"/>
          <w:b/>
          <w:color w:val="000000"/>
          <w:szCs w:val="28"/>
        </w:rPr>
        <w:t>Đợt 4 từ ngày 16</w:t>
      </w:r>
      <w:r w:rsidR="00EF29BE" w:rsidRPr="00612865">
        <w:rPr>
          <w:rFonts w:eastAsia="Times New Roman" w:cs="VNI-Times"/>
          <w:b/>
          <w:color w:val="000000"/>
          <w:szCs w:val="28"/>
        </w:rPr>
        <w:t xml:space="preserve"> tháng </w:t>
      </w:r>
      <w:r w:rsidR="004B1646" w:rsidRPr="00612865">
        <w:rPr>
          <w:rFonts w:eastAsia="Times New Roman" w:cs="VNI-Times"/>
          <w:b/>
          <w:color w:val="000000"/>
          <w:szCs w:val="28"/>
        </w:rPr>
        <w:t>10</w:t>
      </w:r>
      <w:r w:rsidR="00EF29BE" w:rsidRPr="00612865">
        <w:rPr>
          <w:rFonts w:eastAsia="Times New Roman" w:cs="VNI-Times"/>
          <w:b/>
          <w:color w:val="000000"/>
          <w:szCs w:val="28"/>
        </w:rPr>
        <w:t xml:space="preserve"> năm </w:t>
      </w:r>
      <w:r w:rsidR="004B1646" w:rsidRPr="00612865">
        <w:rPr>
          <w:rFonts w:eastAsia="Times New Roman" w:cs="VNI-Times"/>
          <w:b/>
          <w:color w:val="000000"/>
          <w:szCs w:val="28"/>
        </w:rPr>
        <w:t xml:space="preserve">2021 đến ngày </w:t>
      </w:r>
      <w:r w:rsidR="00EF29BE" w:rsidRPr="00612865">
        <w:rPr>
          <w:rFonts w:eastAsia="Times New Roman" w:cs="VNI-Times"/>
          <w:b/>
          <w:color w:val="000000"/>
          <w:szCs w:val="28"/>
        </w:rPr>
        <w:t xml:space="preserve">31 tháng </w:t>
      </w:r>
      <w:r w:rsidR="004B1646" w:rsidRPr="00612865">
        <w:rPr>
          <w:rFonts w:eastAsia="Times New Roman" w:cs="VNI-Times"/>
          <w:b/>
          <w:color w:val="000000"/>
          <w:szCs w:val="28"/>
        </w:rPr>
        <w:t>12</w:t>
      </w:r>
      <w:r w:rsidR="00EF29BE" w:rsidRPr="00612865">
        <w:rPr>
          <w:rFonts w:eastAsia="Times New Roman" w:cs="VNI-Times"/>
          <w:b/>
          <w:color w:val="000000"/>
          <w:szCs w:val="28"/>
        </w:rPr>
        <w:t xml:space="preserve"> năm </w:t>
      </w:r>
      <w:r w:rsidR="004B1646" w:rsidRPr="00612865">
        <w:rPr>
          <w:rFonts w:eastAsia="Times New Roman" w:cs="VNI-Times"/>
          <w:b/>
          <w:color w:val="000000"/>
          <w:szCs w:val="28"/>
        </w:rPr>
        <w:t>2021</w:t>
      </w:r>
    </w:p>
    <w:p w:rsidR="00A973D4" w:rsidRPr="00EF29BE" w:rsidRDefault="004B1646" w:rsidP="00EF29B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64" w:lineRule="auto"/>
        <w:ind w:firstLine="720"/>
        <w:jc w:val="both"/>
        <w:rPr>
          <w:rFonts w:eastAsia="Times New Roman" w:cs="VNI-Times"/>
          <w:color w:val="000000"/>
          <w:szCs w:val="28"/>
        </w:rPr>
      </w:pPr>
      <w:r w:rsidRPr="00EF29BE">
        <w:rPr>
          <w:rFonts w:eastAsia="Times New Roman" w:cs="VNI-Times"/>
          <w:color w:val="000000"/>
          <w:szCs w:val="28"/>
        </w:rPr>
        <w:t>Tiêm nhắc mũi 2 cho những người đã tiêm mũi 1</w:t>
      </w:r>
      <w:r w:rsidR="00AE7816" w:rsidRPr="00EF29BE">
        <w:rPr>
          <w:rFonts w:eastAsia="Times New Roman" w:cs="VNI-Times"/>
          <w:color w:val="000000"/>
          <w:szCs w:val="28"/>
        </w:rPr>
        <w:t xml:space="preserve"> đủ thời gian theo loại vắc xin phù hợp.</w:t>
      </w:r>
    </w:p>
    <w:p w:rsidR="00372645" w:rsidRDefault="00AE7816" w:rsidP="00372645">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64" w:lineRule="auto"/>
        <w:ind w:firstLine="720"/>
        <w:jc w:val="both"/>
        <w:rPr>
          <w:rFonts w:eastAsia="Times New Roman" w:cs="VNI-Times"/>
          <w:color w:val="000000"/>
          <w:szCs w:val="28"/>
        </w:rPr>
      </w:pPr>
      <w:r w:rsidRPr="00EF29BE">
        <w:rPr>
          <w:rFonts w:eastAsia="Times New Roman" w:cs="VNI-Times"/>
          <w:color w:val="000000"/>
          <w:szCs w:val="28"/>
        </w:rPr>
        <w:t xml:space="preserve">Với tinh thần </w:t>
      </w:r>
      <w:r w:rsidRPr="00CE4E80">
        <w:rPr>
          <w:rFonts w:eastAsia="Times New Roman" w:cs="VNI-Times"/>
          <w:b/>
          <w:i/>
          <w:color w:val="000000"/>
          <w:szCs w:val="28"/>
        </w:rPr>
        <w:t xml:space="preserve">“tiêm chủng </w:t>
      </w:r>
      <w:r w:rsidR="00612865" w:rsidRPr="00CE4E80">
        <w:rPr>
          <w:rFonts w:eastAsia="Times New Roman" w:cs="VNI-Times"/>
          <w:b/>
          <w:i/>
          <w:color w:val="000000"/>
          <w:szCs w:val="28"/>
        </w:rPr>
        <w:t>v</w:t>
      </w:r>
      <w:r w:rsidRPr="00CE4E80">
        <w:rPr>
          <w:rFonts w:eastAsia="Times New Roman" w:cs="VNI-Times"/>
          <w:b/>
          <w:i/>
          <w:color w:val="000000"/>
          <w:szCs w:val="28"/>
        </w:rPr>
        <w:t>ắc xin phòng chống Covid – 19 là quyền lợi đối với cá nhân, là trách nhiệm đối với cộng đồng”</w:t>
      </w:r>
      <w:r w:rsidRPr="00CE4E80">
        <w:rPr>
          <w:rFonts w:eastAsia="Times New Roman" w:cs="VNI-Times"/>
          <w:b/>
          <w:color w:val="000000"/>
          <w:szCs w:val="28"/>
        </w:rPr>
        <w:t>.</w:t>
      </w:r>
      <w:r w:rsidRPr="00EF29BE">
        <w:rPr>
          <w:rFonts w:eastAsia="Times New Roman" w:cs="VNI-Times"/>
          <w:color w:val="000000"/>
          <w:szCs w:val="28"/>
        </w:rPr>
        <w:t xml:space="preserve"> Đề ng</w:t>
      </w:r>
      <w:r w:rsidR="00997F98">
        <w:rPr>
          <w:rFonts w:eastAsia="Times New Roman" w:cs="VNI-Times"/>
          <w:color w:val="000000"/>
          <w:szCs w:val="28"/>
        </w:rPr>
        <w:t>hị người dân Quận 12 tích cực hưởng</w:t>
      </w:r>
      <w:r w:rsidRPr="00EF29BE">
        <w:rPr>
          <w:rFonts w:eastAsia="Times New Roman" w:cs="VNI-Times"/>
          <w:color w:val="000000"/>
          <w:szCs w:val="28"/>
        </w:rPr>
        <w:t xml:space="preserve"> ứng việc tiêm vắc xin. </w:t>
      </w:r>
    </w:p>
    <w:p w:rsidR="00A10D64" w:rsidRPr="00372645" w:rsidRDefault="00A10D64" w:rsidP="00372645">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64" w:lineRule="auto"/>
        <w:ind w:firstLine="720"/>
        <w:jc w:val="both"/>
        <w:rPr>
          <w:b/>
          <w:color w:val="333333"/>
          <w:szCs w:val="28"/>
        </w:rPr>
      </w:pPr>
      <w:r w:rsidRPr="00EF29BE">
        <w:rPr>
          <w:color w:val="333333"/>
          <w:szCs w:val="28"/>
        </w:rPr>
        <w:tab/>
      </w:r>
      <w:r w:rsidRPr="00EF29BE">
        <w:rPr>
          <w:color w:val="333333"/>
          <w:szCs w:val="28"/>
        </w:rPr>
        <w:tab/>
      </w:r>
      <w:r w:rsidRPr="00EF29BE">
        <w:rPr>
          <w:color w:val="333333"/>
          <w:szCs w:val="28"/>
        </w:rPr>
        <w:tab/>
      </w:r>
      <w:r w:rsidRPr="00EF29BE">
        <w:rPr>
          <w:color w:val="333333"/>
          <w:szCs w:val="28"/>
        </w:rPr>
        <w:tab/>
      </w:r>
      <w:r w:rsidRPr="00EF29BE">
        <w:rPr>
          <w:color w:val="333333"/>
          <w:szCs w:val="28"/>
        </w:rPr>
        <w:tab/>
      </w:r>
      <w:r w:rsidR="00372645">
        <w:rPr>
          <w:color w:val="333333"/>
          <w:szCs w:val="28"/>
        </w:rPr>
        <w:t xml:space="preserve">            </w:t>
      </w:r>
      <w:r w:rsidRPr="00372645">
        <w:rPr>
          <w:b/>
          <w:color w:val="333333"/>
          <w:szCs w:val="28"/>
        </w:rPr>
        <w:t>BAN TUYÊN GIÁO QUẬN ỦY</w:t>
      </w:r>
    </w:p>
    <w:sectPr w:rsidR="00A10D64" w:rsidRPr="00372645" w:rsidSect="004470A8">
      <w:pgSz w:w="11907" w:h="16840" w:code="9"/>
      <w:pgMar w:top="993"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C0944"/>
    <w:multiLevelType w:val="hybridMultilevel"/>
    <w:tmpl w:val="81ECA8A8"/>
    <w:lvl w:ilvl="0" w:tplc="00C84D9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3646D55"/>
    <w:multiLevelType w:val="hybridMultilevel"/>
    <w:tmpl w:val="AB6CED68"/>
    <w:lvl w:ilvl="0" w:tplc="2C7ABCE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8E"/>
    <w:rsid w:val="000649DB"/>
    <w:rsid w:val="00171AF3"/>
    <w:rsid w:val="001F3024"/>
    <w:rsid w:val="00291E09"/>
    <w:rsid w:val="00372645"/>
    <w:rsid w:val="004470A8"/>
    <w:rsid w:val="004B1646"/>
    <w:rsid w:val="00510C9F"/>
    <w:rsid w:val="00574866"/>
    <w:rsid w:val="00612865"/>
    <w:rsid w:val="00715269"/>
    <w:rsid w:val="007843D8"/>
    <w:rsid w:val="007961FD"/>
    <w:rsid w:val="0080197E"/>
    <w:rsid w:val="008371FA"/>
    <w:rsid w:val="0087348E"/>
    <w:rsid w:val="00903D7C"/>
    <w:rsid w:val="00997F98"/>
    <w:rsid w:val="009E152A"/>
    <w:rsid w:val="009F189D"/>
    <w:rsid w:val="00A10D64"/>
    <w:rsid w:val="00A50EF3"/>
    <w:rsid w:val="00A973D4"/>
    <w:rsid w:val="00AE7816"/>
    <w:rsid w:val="00AF4A68"/>
    <w:rsid w:val="00B82A20"/>
    <w:rsid w:val="00C22EE2"/>
    <w:rsid w:val="00CE4E80"/>
    <w:rsid w:val="00D158F5"/>
    <w:rsid w:val="00DF24DC"/>
    <w:rsid w:val="00E25FD0"/>
    <w:rsid w:val="00EF29BE"/>
    <w:rsid w:val="00F472C1"/>
    <w:rsid w:val="00FA0592"/>
    <w:rsid w:val="00FB5717"/>
    <w:rsid w:val="00FE22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348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7348E"/>
    <w:rPr>
      <w:b/>
      <w:bCs/>
    </w:rPr>
  </w:style>
  <w:style w:type="character" w:styleId="Hyperlink">
    <w:name w:val="Hyperlink"/>
    <w:basedOn w:val="DefaultParagraphFont"/>
    <w:uiPriority w:val="99"/>
    <w:semiHidden/>
    <w:unhideWhenUsed/>
    <w:rsid w:val="008734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348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7348E"/>
    <w:rPr>
      <w:b/>
      <w:bCs/>
    </w:rPr>
  </w:style>
  <w:style w:type="character" w:styleId="Hyperlink">
    <w:name w:val="Hyperlink"/>
    <w:basedOn w:val="DefaultParagraphFont"/>
    <w:uiPriority w:val="99"/>
    <w:semiHidden/>
    <w:unhideWhenUsed/>
    <w:rsid w:val="00873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8431">
      <w:bodyDiv w:val="1"/>
      <w:marLeft w:val="0"/>
      <w:marRight w:val="0"/>
      <w:marTop w:val="0"/>
      <w:marBottom w:val="0"/>
      <w:divBdr>
        <w:top w:val="none" w:sz="0" w:space="0" w:color="auto"/>
        <w:left w:val="none" w:sz="0" w:space="0" w:color="auto"/>
        <w:bottom w:val="none" w:sz="0" w:space="0" w:color="auto"/>
        <w:right w:val="none" w:sz="0" w:space="0" w:color="auto"/>
      </w:divBdr>
      <w:divsChild>
        <w:div w:id="378362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cp:revision>
  <cp:lastPrinted>2021-09-01T10:29:00Z</cp:lastPrinted>
  <dcterms:created xsi:type="dcterms:W3CDTF">2021-09-01T10:31:00Z</dcterms:created>
  <dcterms:modified xsi:type="dcterms:W3CDTF">2021-09-01T10:59:00Z</dcterms:modified>
</cp:coreProperties>
</file>